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CF" w:rsidRDefault="00C11DCF" w:rsidP="00880F60">
      <w:pPr>
        <w:pStyle w:val="Title"/>
        <w:rPr>
          <w:rFonts w:ascii="Georgia" w:eastAsia="Georgia" w:hAnsi="Georgia" w:cs="Georgia"/>
          <w:bCs/>
          <w:iCs/>
          <w:lang w:val="pt-BR"/>
        </w:rPr>
      </w:pPr>
      <w:r>
        <w:rPr>
          <w:rFonts w:ascii="Georgia" w:eastAsia="Georgia" w:hAnsi="Georgia" w:cs="Georgia"/>
          <w:bCs/>
          <w:iCs/>
          <w:lang w:val="pt-BR"/>
        </w:rPr>
        <w:t xml:space="preserve">Material AA: </w:t>
      </w:r>
    </w:p>
    <w:p w:rsidR="00856533" w:rsidRPr="00C11DCF" w:rsidRDefault="00C11DCF" w:rsidP="00880F60">
      <w:pPr>
        <w:pStyle w:val="Title"/>
        <w:rPr>
          <w:lang w:val="pt-PT"/>
        </w:rPr>
      </w:pPr>
      <w:r>
        <w:rPr>
          <w:rFonts w:ascii="Georgia" w:eastAsia="Georgia" w:hAnsi="Georgia" w:cs="Georgia"/>
          <w:bCs/>
          <w:iCs/>
          <w:lang w:val="pt-BR"/>
        </w:rPr>
        <w:t>Universidade e c</w:t>
      </w:r>
      <w:r w:rsidR="00711DEF" w:rsidRPr="00D1756B">
        <w:rPr>
          <w:rFonts w:ascii="Georgia" w:eastAsia="Georgia" w:hAnsi="Georgia" w:cs="Georgia"/>
          <w:bCs/>
          <w:iCs/>
          <w:lang w:val="pt-BR"/>
        </w:rPr>
        <w:t>arreiras</w:t>
      </w:r>
    </w:p>
    <w:p w:rsidR="002F372E" w:rsidRPr="00C11DCF" w:rsidRDefault="00711DEF" w:rsidP="00E15AEC">
      <w:pPr>
        <w:pStyle w:val="Heading1"/>
        <w:rPr>
          <w:lang w:val="pt-PT"/>
        </w:rPr>
      </w:pPr>
      <w:r w:rsidRPr="00D1756B">
        <w:rPr>
          <w:rFonts w:ascii="Georgia" w:eastAsia="Georgia" w:hAnsi="Georgia" w:cs="Georgia"/>
          <w:iCs/>
          <w:lang w:val="pt-BR"/>
        </w:rPr>
        <w:t xml:space="preserve">Teoria da Escolha Vocacional de </w:t>
      </w:r>
      <w:r w:rsidRPr="00D1756B">
        <w:rPr>
          <w:rFonts w:ascii="Georgia" w:eastAsia="Georgia" w:hAnsi="Georgia" w:cs="Georgia"/>
          <w:iCs/>
          <w:lang w:val="pt-BR"/>
        </w:rPr>
        <w:br/>
        <w:t>John Holland</w:t>
      </w:r>
    </w:p>
    <w:p w:rsidR="00C53499" w:rsidRPr="00C11DCF" w:rsidRDefault="00711DEF" w:rsidP="00C53499">
      <w:pPr>
        <w:pStyle w:val="BodyText"/>
        <w:rPr>
          <w:lang w:val="pt-PT"/>
        </w:rPr>
      </w:pPr>
      <w:r w:rsidRPr="00D1756B">
        <w:rPr>
          <w:rFonts w:eastAsia="Georgia" w:cs="Georgia"/>
          <w:lang w:val="pt-BR"/>
        </w:rPr>
        <w:t xml:space="preserve">A teoria da escolha vocacional, de John Holland, é o modelo de carreira mais amplamente usado e pesquisado, que mostra o relacionamento entre tipos de personalidade </w:t>
      </w:r>
      <w:r w:rsidR="00C11DCF">
        <w:rPr>
          <w:rFonts w:eastAsia="Georgia" w:cs="Georgia"/>
          <w:lang w:val="pt-BR"/>
        </w:rPr>
        <w:t xml:space="preserve">e a satisfação com o trabalho. </w:t>
      </w:r>
      <w:r w:rsidRPr="00D1756B">
        <w:rPr>
          <w:rFonts w:eastAsia="Georgia" w:cs="Georgia"/>
          <w:lang w:val="pt-BR"/>
        </w:rPr>
        <w:t>Leia o texto abaixo sobre cursos universitários e opções de carreira que correspondam aos tipos de categorias que tiveram melhor classificação no Material A.</w:t>
      </w: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/>
      </w:tblPr>
      <w:tblGrid>
        <w:gridCol w:w="3046"/>
        <w:gridCol w:w="3080"/>
        <w:gridCol w:w="3018"/>
      </w:tblGrid>
      <w:tr w:rsidR="00AB227A" w:rsidRPr="00C11DCF" w:rsidTr="00AB227A">
        <w:trPr>
          <w:cnfStyle w:val="100000000000"/>
        </w:trPr>
        <w:tc>
          <w:tcPr>
            <w:tcW w:w="10426" w:type="dxa"/>
            <w:gridSpan w:val="3"/>
            <w:shd w:val="clear" w:color="auto" w:fill="auto"/>
          </w:tcPr>
          <w:p w:rsidR="00D1756B" w:rsidRPr="00D1756B" w:rsidRDefault="00711DEF" w:rsidP="00D1756B">
            <w:pPr>
              <w:pStyle w:val="TableTitleGeorgia"/>
            </w:pPr>
            <w:r w:rsidRPr="00D1756B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Realista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Pessoas com tipo de personalidade Realista são fortes nas áreas abaixo:</w:t>
            </w:r>
          </w:p>
        </w:tc>
      </w:tr>
      <w:tr w:rsidR="00AB227A" w:rsidRPr="00C11DCF" w:rsidTr="00AB227A">
        <w:tc>
          <w:tcPr>
            <w:tcW w:w="3475" w:type="dxa"/>
          </w:tcPr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Fazendeiro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Policial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Carpinteiro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Engenheiro ferroviário</w:t>
            </w:r>
          </w:p>
        </w:tc>
        <w:tc>
          <w:tcPr>
            <w:tcW w:w="3475" w:type="dxa"/>
          </w:tcPr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Reflorestador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Engenheiro de voo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Eletricista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Motorista de caminhão</w:t>
            </w:r>
          </w:p>
        </w:tc>
        <w:tc>
          <w:tcPr>
            <w:tcW w:w="3476" w:type="dxa"/>
          </w:tcPr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Bombeiro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Piloto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Mecânico diesel</w:t>
            </w:r>
          </w:p>
          <w:p w:rsidR="00D1756B" w:rsidRPr="00C11DCF" w:rsidRDefault="00711DEF" w:rsidP="00D1756B">
            <w:pPr>
              <w:pStyle w:val="TableTextGeorgia"/>
              <w:rPr>
                <w:lang w:val="pt-PT"/>
              </w:rPr>
            </w:pPr>
            <w:r w:rsidRPr="00D1756B">
              <w:rPr>
                <w:rFonts w:eastAsia="Georgia" w:cs="Georgia"/>
                <w:lang w:val="pt-BR"/>
              </w:rPr>
              <w:t>Chaveiro</w:t>
            </w:r>
          </w:p>
        </w:tc>
      </w:tr>
    </w:tbl>
    <w:p w:rsidR="001E2D10" w:rsidRPr="00C11DCF" w:rsidRDefault="00A41F04" w:rsidP="00C53499">
      <w:pPr>
        <w:pStyle w:val="BodyText"/>
        <w:rPr>
          <w:lang w:val="pt-PT"/>
        </w:rPr>
      </w:pP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/>
      </w:tblPr>
      <w:tblGrid>
        <w:gridCol w:w="3013"/>
        <w:gridCol w:w="3053"/>
        <w:gridCol w:w="3078"/>
      </w:tblGrid>
      <w:tr w:rsidR="00AB227A" w:rsidRPr="00C11DCF" w:rsidTr="00AB227A">
        <w:trPr>
          <w:cnfStyle w:val="10000000000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711DEF" w:rsidP="00D522B6">
            <w:pPr>
              <w:pStyle w:val="TableTitleGeorgia"/>
            </w:pPr>
            <w:r w:rsidRPr="00441D7C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Investigativo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441D7C">
              <w:rPr>
                <w:rFonts w:eastAsia="Georgia" w:cs="Georgia"/>
                <w:lang w:val="pt-BR"/>
              </w:rPr>
              <w:t>Pessoas com tip</w:t>
            </w:r>
            <w:r w:rsidR="00C11DCF">
              <w:rPr>
                <w:rFonts w:eastAsia="Georgia" w:cs="Georgia"/>
                <w:lang w:val="pt-BR"/>
              </w:rPr>
              <w:t>o de personalidade Investigativo</w:t>
            </w:r>
            <w:r w:rsidRPr="00441D7C">
              <w:rPr>
                <w:rFonts w:eastAsia="Georgia" w:cs="Georgia"/>
                <w:lang w:val="pt-BR"/>
              </w:rPr>
              <w:t xml:space="preserve"> são fortes nas áreas abaixo:</w:t>
            </w:r>
          </w:p>
        </w:tc>
      </w:tr>
      <w:tr w:rsidR="00AB227A" w:rsidRPr="00C11DCF" w:rsidTr="00AB227A">
        <w:tc>
          <w:tcPr>
            <w:tcW w:w="3475" w:type="dxa"/>
          </w:tcPr>
          <w:p w:rsidR="00EB52E0" w:rsidRDefault="00711DEF" w:rsidP="00D522B6">
            <w:pPr>
              <w:pStyle w:val="TableTextGeorgia"/>
            </w:pPr>
            <w:r w:rsidRPr="005C16F4">
              <w:rPr>
                <w:rFonts w:eastAsia="Georgia" w:cs="Georgia"/>
                <w:lang w:val="pt-BR"/>
              </w:rPr>
              <w:t>Químico</w:t>
            </w:r>
          </w:p>
          <w:p w:rsidR="00EB52E0" w:rsidRDefault="00711DEF" w:rsidP="00D522B6">
            <w:pPr>
              <w:pStyle w:val="TableTextGeorgia"/>
            </w:pPr>
            <w:r w:rsidRPr="005C16F4">
              <w:rPr>
                <w:rFonts w:eastAsia="Georgia" w:cs="Georgia"/>
                <w:lang w:val="pt-BR"/>
              </w:rPr>
              <w:t>Biólogo</w:t>
            </w:r>
          </w:p>
          <w:p w:rsidR="00EB52E0" w:rsidRDefault="00711DEF" w:rsidP="00D522B6">
            <w:pPr>
              <w:pStyle w:val="TableTextGeorgia"/>
            </w:pPr>
            <w:r w:rsidRPr="005C16F4">
              <w:rPr>
                <w:rFonts w:eastAsia="Georgia" w:cs="Georgia"/>
                <w:lang w:val="pt-BR"/>
              </w:rPr>
              <w:t>Veterinário</w:t>
            </w:r>
          </w:p>
          <w:p w:rsidR="00EB52E0" w:rsidRPr="00BC1B51" w:rsidRDefault="00711DEF" w:rsidP="00D522B6">
            <w:pPr>
              <w:pStyle w:val="TableTextGeorgia"/>
            </w:pPr>
            <w:r w:rsidRPr="005C16F4">
              <w:rPr>
                <w:rFonts w:eastAsia="Georgia" w:cs="Georgia"/>
                <w:lang w:val="pt-BR"/>
              </w:rPr>
              <w:t>Arquiteto</w:t>
            </w:r>
          </w:p>
        </w:tc>
        <w:tc>
          <w:tcPr>
            <w:tcW w:w="3475" w:type="dxa"/>
          </w:tcPr>
          <w:p w:rsidR="00EB52E0" w:rsidRDefault="00711DEF" w:rsidP="00D522B6">
            <w:pPr>
              <w:pStyle w:val="TableTextGeorgia"/>
            </w:pPr>
            <w:r w:rsidRPr="00643532">
              <w:rPr>
                <w:rFonts w:eastAsia="Georgia" w:cs="Georgia"/>
                <w:lang w:val="pt-BR"/>
              </w:rPr>
              <w:t>Matemático</w:t>
            </w:r>
          </w:p>
          <w:p w:rsidR="00EB52E0" w:rsidRDefault="00711DEF" w:rsidP="00D522B6">
            <w:pPr>
              <w:pStyle w:val="TableTextGeorgia"/>
            </w:pPr>
            <w:r w:rsidRPr="00643532">
              <w:rPr>
                <w:rFonts w:eastAsia="Georgia" w:cs="Georgia"/>
                <w:lang w:val="pt-BR"/>
              </w:rPr>
              <w:t>Dentista</w:t>
            </w:r>
          </w:p>
          <w:p w:rsidR="00EB52E0" w:rsidRDefault="00711DEF" w:rsidP="00D522B6">
            <w:pPr>
              <w:pStyle w:val="TableTextGeorgia"/>
            </w:pPr>
            <w:r w:rsidRPr="00643532">
              <w:rPr>
                <w:rFonts w:eastAsia="Georgia" w:cs="Georgia"/>
                <w:lang w:val="pt-BR"/>
              </w:rPr>
              <w:t xml:space="preserve">Farmacêutico </w:t>
            </w:r>
          </w:p>
          <w:p w:rsidR="00EB52E0" w:rsidRPr="009D6C83" w:rsidRDefault="00711DEF" w:rsidP="00D522B6">
            <w:pPr>
              <w:pStyle w:val="TableTextGeorgia"/>
            </w:pPr>
            <w:r w:rsidRPr="00643532">
              <w:rPr>
                <w:rFonts w:eastAsia="Georgia" w:cs="Georgia"/>
                <w:lang w:val="pt-BR"/>
              </w:rPr>
              <w:t>Agrimensor</w:t>
            </w:r>
          </w:p>
        </w:tc>
        <w:tc>
          <w:tcPr>
            <w:tcW w:w="3476" w:type="dxa"/>
          </w:tcPr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643532">
              <w:rPr>
                <w:rFonts w:eastAsia="Georgia" w:cs="Georgia"/>
                <w:lang w:val="pt-BR"/>
              </w:rPr>
              <w:t>Meteorologista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643532">
              <w:rPr>
                <w:rFonts w:eastAsia="Georgia" w:cs="Georgia"/>
                <w:lang w:val="pt-BR"/>
              </w:rPr>
              <w:t>Médico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643532">
              <w:rPr>
                <w:rFonts w:eastAsia="Georgia" w:cs="Georgia"/>
                <w:lang w:val="pt-BR"/>
              </w:rPr>
              <w:t>Técnico médico</w:t>
            </w:r>
          </w:p>
          <w:p w:rsidR="00EB52E0" w:rsidRPr="00C11DCF" w:rsidRDefault="00C11DCF" w:rsidP="00D522B6">
            <w:pPr>
              <w:pStyle w:val="TableTextGeorgia"/>
              <w:rPr>
                <w:lang w:val="pt-PT"/>
              </w:rPr>
            </w:pPr>
            <w:r>
              <w:rPr>
                <w:rFonts w:eastAsia="Georgia" w:cs="Georgia"/>
                <w:lang w:val="pt-BR"/>
              </w:rPr>
              <w:t>Técnico</w:t>
            </w:r>
            <w:r w:rsidR="00711DEF" w:rsidRPr="00643532">
              <w:rPr>
                <w:rFonts w:eastAsia="Georgia" w:cs="Georgia"/>
                <w:lang w:val="pt-BR"/>
              </w:rPr>
              <w:t xml:space="preserve"> de eletricidade</w:t>
            </w:r>
          </w:p>
        </w:tc>
      </w:tr>
    </w:tbl>
    <w:p w:rsidR="003F6057" w:rsidRPr="00C11DCF" w:rsidRDefault="00A41F04" w:rsidP="00C53499">
      <w:pPr>
        <w:pStyle w:val="BodyText"/>
        <w:rPr>
          <w:lang w:val="pt-PT"/>
        </w:rPr>
      </w:pP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/>
      </w:tblPr>
      <w:tblGrid>
        <w:gridCol w:w="3061"/>
        <w:gridCol w:w="3016"/>
        <w:gridCol w:w="3067"/>
      </w:tblGrid>
      <w:tr w:rsidR="00AB227A" w:rsidRPr="00C11DCF" w:rsidTr="00AB227A">
        <w:trPr>
          <w:cnfStyle w:val="10000000000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711DEF" w:rsidP="00D522B6">
            <w:pPr>
              <w:pStyle w:val="TableTitleGeorgia"/>
            </w:pPr>
            <w:r w:rsidRPr="0088188D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Artístico</w:t>
            </w:r>
          </w:p>
          <w:p w:rsidR="00EB52E0" w:rsidRPr="00C11DCF" w:rsidRDefault="00711DEF" w:rsidP="00C11DCF">
            <w:pPr>
              <w:pStyle w:val="TableTextGeorgia"/>
              <w:rPr>
                <w:lang w:val="pt-PT"/>
              </w:rPr>
            </w:pPr>
            <w:r w:rsidRPr="0088188D">
              <w:rPr>
                <w:rFonts w:eastAsia="Georgia" w:cs="Georgia"/>
                <w:lang w:val="pt-BR"/>
              </w:rPr>
              <w:t>Pessoas com tipo de personalidade Artístic</w:t>
            </w:r>
            <w:r w:rsidR="00C11DCF">
              <w:rPr>
                <w:rFonts w:eastAsia="Georgia" w:cs="Georgia"/>
                <w:lang w:val="pt-BR"/>
              </w:rPr>
              <w:t>o</w:t>
            </w:r>
            <w:r w:rsidRPr="0088188D">
              <w:rPr>
                <w:rFonts w:eastAsia="Georgia" w:cs="Georgia"/>
                <w:lang w:val="pt-BR"/>
              </w:rPr>
              <w:t xml:space="preserve"> são fortes nas áreas abaixo:</w:t>
            </w:r>
          </w:p>
        </w:tc>
      </w:tr>
      <w:tr w:rsidR="00AB227A" w:rsidTr="00AB227A">
        <w:tc>
          <w:tcPr>
            <w:tcW w:w="3475" w:type="dxa"/>
          </w:tcPr>
          <w:p w:rsidR="00EB52E0" w:rsidRDefault="00711DEF" w:rsidP="00D522B6">
            <w:pPr>
              <w:pStyle w:val="TableTextGeorgia"/>
            </w:pPr>
            <w:r w:rsidRPr="0088188D">
              <w:rPr>
                <w:rFonts w:eastAsia="Georgia" w:cs="Georgia"/>
                <w:lang w:val="pt-BR"/>
              </w:rPr>
              <w:t>Dançarino</w:t>
            </w:r>
          </w:p>
          <w:p w:rsidR="00EB52E0" w:rsidRDefault="00711DEF" w:rsidP="00D522B6">
            <w:pPr>
              <w:pStyle w:val="TableTextGeorgia"/>
            </w:pPr>
            <w:r w:rsidRPr="0088188D">
              <w:rPr>
                <w:rFonts w:eastAsia="Georgia" w:cs="Georgia"/>
                <w:lang w:val="pt-BR"/>
              </w:rPr>
              <w:t>Estilista</w:t>
            </w:r>
          </w:p>
          <w:p w:rsidR="00EB52E0" w:rsidRDefault="00711DEF" w:rsidP="00D522B6">
            <w:pPr>
              <w:pStyle w:val="TableTextGeorgia"/>
            </w:pPr>
            <w:r w:rsidRPr="0088188D">
              <w:rPr>
                <w:rFonts w:eastAsia="Georgia" w:cs="Georgia"/>
                <w:lang w:val="pt-BR"/>
              </w:rPr>
              <w:t>Ator</w:t>
            </w:r>
          </w:p>
          <w:p w:rsidR="00EB52E0" w:rsidRPr="00BC1B51" w:rsidRDefault="00711DEF" w:rsidP="00D522B6">
            <w:pPr>
              <w:pStyle w:val="TableTextGeorgia"/>
            </w:pPr>
            <w:r w:rsidRPr="0088188D">
              <w:rPr>
                <w:rFonts w:eastAsia="Georgia" w:cs="Georgia"/>
                <w:lang w:val="pt-BR"/>
              </w:rPr>
              <w:t>Compositor</w:t>
            </w:r>
          </w:p>
        </w:tc>
        <w:tc>
          <w:tcPr>
            <w:tcW w:w="3475" w:type="dxa"/>
          </w:tcPr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88188D">
              <w:rPr>
                <w:rFonts w:eastAsia="Georgia" w:cs="Georgia"/>
                <w:lang w:val="pt-BR"/>
              </w:rPr>
              <w:t>Editor de livros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88188D">
              <w:rPr>
                <w:rFonts w:eastAsia="Georgia" w:cs="Georgia"/>
                <w:lang w:val="pt-BR"/>
              </w:rPr>
              <w:t>Designer gráfico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88188D">
              <w:rPr>
                <w:rFonts w:eastAsia="Georgia" w:cs="Georgia"/>
                <w:lang w:val="pt-BR"/>
              </w:rPr>
              <w:t>DJ</w:t>
            </w:r>
          </w:p>
          <w:p w:rsidR="00EB52E0" w:rsidRPr="009D6C83" w:rsidRDefault="00711DEF" w:rsidP="00D522B6">
            <w:pPr>
              <w:pStyle w:val="TableTextGeorgia"/>
            </w:pPr>
            <w:r w:rsidRPr="0088188D">
              <w:rPr>
                <w:rFonts w:eastAsia="Georgia" w:cs="Georgia"/>
                <w:lang w:val="pt-BR"/>
              </w:rPr>
              <w:t>Músico</w:t>
            </w:r>
          </w:p>
        </w:tc>
        <w:tc>
          <w:tcPr>
            <w:tcW w:w="3476" w:type="dxa"/>
          </w:tcPr>
          <w:p w:rsidR="00EB52E0" w:rsidRDefault="00711DEF" w:rsidP="00D522B6">
            <w:pPr>
              <w:pStyle w:val="TableTextGeorgia"/>
            </w:pPr>
            <w:r w:rsidRPr="0088188D">
              <w:rPr>
                <w:rFonts w:eastAsia="Georgia" w:cs="Georgia"/>
                <w:lang w:val="pt-BR"/>
              </w:rPr>
              <w:t>Professor de arte</w:t>
            </w:r>
          </w:p>
          <w:p w:rsidR="00EB52E0" w:rsidRPr="009D6C83" w:rsidRDefault="00711DEF" w:rsidP="00D522B6">
            <w:pPr>
              <w:pStyle w:val="TableTextGeorgia"/>
            </w:pPr>
            <w:r w:rsidRPr="0088188D">
              <w:rPr>
                <w:rFonts w:eastAsia="Georgia" w:cs="Georgia"/>
                <w:lang w:val="pt-BR"/>
              </w:rPr>
              <w:t>Comediante</w:t>
            </w:r>
          </w:p>
        </w:tc>
      </w:tr>
    </w:tbl>
    <w:p w:rsidR="00EB52E0" w:rsidRDefault="00A41F04" w:rsidP="00C53499">
      <w:pPr>
        <w:pStyle w:val="BodyText"/>
      </w:pPr>
    </w:p>
    <w:p w:rsidR="003F6057" w:rsidRDefault="00711DEF">
      <w:r>
        <w:br w:type="page"/>
      </w: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/>
      </w:tblPr>
      <w:tblGrid>
        <w:gridCol w:w="3029"/>
        <w:gridCol w:w="3043"/>
        <w:gridCol w:w="3072"/>
      </w:tblGrid>
      <w:tr w:rsidR="00AB227A" w:rsidRPr="00C11DCF" w:rsidTr="00AB227A">
        <w:trPr>
          <w:cnfStyle w:val="10000000000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711DEF" w:rsidP="00D522B6">
            <w:pPr>
              <w:pStyle w:val="TableTitleGeorgia"/>
            </w:pPr>
            <w:r w:rsidRPr="00C641FC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lastRenderedPageBreak/>
              <w:t>Social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Pessoas com tipo de personalidade Social são fortes nas áreas abaixo:</w:t>
            </w:r>
          </w:p>
        </w:tc>
      </w:tr>
      <w:tr w:rsidR="00AB227A" w:rsidRPr="00C11DCF" w:rsidTr="00AB227A">
        <w:tc>
          <w:tcPr>
            <w:tcW w:w="3475" w:type="dxa"/>
          </w:tcPr>
          <w:p w:rsidR="00EB52E0" w:rsidRDefault="00711DEF" w:rsidP="00D522B6">
            <w:pPr>
              <w:pStyle w:val="TableTextGeorgia"/>
            </w:pPr>
            <w:r w:rsidRPr="00C641FC">
              <w:rPr>
                <w:rFonts w:eastAsia="Georgia" w:cs="Georgia"/>
                <w:lang w:val="pt-BR"/>
              </w:rPr>
              <w:t>Conselheiro</w:t>
            </w:r>
          </w:p>
          <w:p w:rsidR="00EB52E0" w:rsidRDefault="00711DEF" w:rsidP="00D522B6">
            <w:pPr>
              <w:pStyle w:val="TableTextGeorgia"/>
            </w:pPr>
            <w:r w:rsidRPr="00C641FC">
              <w:rPr>
                <w:rFonts w:eastAsia="Georgia" w:cs="Georgia"/>
                <w:lang w:val="pt-BR"/>
              </w:rPr>
              <w:t>Higienista dental</w:t>
            </w:r>
          </w:p>
          <w:p w:rsidR="00EB52E0" w:rsidRPr="00BC1B51" w:rsidRDefault="00711DEF" w:rsidP="00D522B6">
            <w:pPr>
              <w:pStyle w:val="TableTextGeorgia"/>
            </w:pPr>
            <w:r w:rsidRPr="00C641FC">
              <w:rPr>
                <w:rFonts w:eastAsia="Georgia" w:cs="Georgia"/>
                <w:lang w:val="pt-BR"/>
              </w:rPr>
              <w:t>Professor</w:t>
            </w:r>
          </w:p>
        </w:tc>
        <w:tc>
          <w:tcPr>
            <w:tcW w:w="3475" w:type="dxa"/>
          </w:tcPr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Agente de liberdade condicional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Enfermeiro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Bibliotecário</w:t>
            </w:r>
          </w:p>
        </w:tc>
        <w:tc>
          <w:tcPr>
            <w:tcW w:w="3476" w:type="dxa"/>
          </w:tcPr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Assistente social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Fisioterapeuta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Treinador atlético</w:t>
            </w:r>
          </w:p>
        </w:tc>
      </w:tr>
    </w:tbl>
    <w:p w:rsidR="003F6057" w:rsidRPr="00C11DCF" w:rsidRDefault="00A41F04" w:rsidP="003F6057">
      <w:pPr>
        <w:pStyle w:val="BodyText"/>
        <w:rPr>
          <w:lang w:val="pt-PT"/>
        </w:rPr>
      </w:pP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/>
      </w:tblPr>
      <w:tblGrid>
        <w:gridCol w:w="3038"/>
        <w:gridCol w:w="3056"/>
        <w:gridCol w:w="3050"/>
      </w:tblGrid>
      <w:tr w:rsidR="00AB227A" w:rsidRPr="00C11DCF" w:rsidTr="00AB227A">
        <w:trPr>
          <w:cnfStyle w:val="10000000000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711DEF" w:rsidP="00D522B6">
            <w:pPr>
              <w:pStyle w:val="TableTitleGeorgia"/>
            </w:pPr>
            <w:r w:rsidRPr="00C641FC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Empreendedor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Pessoas com tip</w:t>
            </w:r>
            <w:r w:rsidR="00C11DCF">
              <w:rPr>
                <w:rFonts w:eastAsia="Georgia" w:cs="Georgia"/>
                <w:lang w:val="pt-BR"/>
              </w:rPr>
              <w:t>o de personalidade Empreendedor</w:t>
            </w:r>
            <w:r w:rsidRPr="00C641FC">
              <w:rPr>
                <w:rFonts w:eastAsia="Georgia" w:cs="Georgia"/>
                <w:lang w:val="pt-BR"/>
              </w:rPr>
              <w:t xml:space="preserve"> são fortes nas áreas abaixo:</w:t>
            </w:r>
          </w:p>
        </w:tc>
      </w:tr>
      <w:tr w:rsidR="00AB227A" w:rsidRPr="00C11DCF" w:rsidTr="00AB227A">
        <w:tc>
          <w:tcPr>
            <w:tcW w:w="3475" w:type="dxa"/>
          </w:tcPr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Leiloeiro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Líder de recreação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Gestor de cidades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Apresentador de TV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Gerente de hotel</w:t>
            </w:r>
          </w:p>
        </w:tc>
        <w:tc>
          <w:tcPr>
            <w:tcW w:w="3475" w:type="dxa"/>
          </w:tcPr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Representante de vendas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Juiz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Gestor de vendas</w:t>
            </w:r>
          </w:p>
          <w:p w:rsidR="00EB52E0" w:rsidRDefault="00711DEF" w:rsidP="00D522B6">
            <w:pPr>
              <w:pStyle w:val="TableTextGeorgia"/>
            </w:pPr>
            <w:r w:rsidRPr="00C641FC">
              <w:rPr>
                <w:rFonts w:eastAsia="Georgia" w:cs="Georgia"/>
                <w:lang w:val="pt-BR"/>
              </w:rPr>
              <w:t>Despachante aduaneiro</w:t>
            </w:r>
          </w:p>
          <w:p w:rsidR="00EB52E0" w:rsidRPr="009D6C83" w:rsidRDefault="00711DEF" w:rsidP="00D522B6">
            <w:pPr>
              <w:pStyle w:val="TableTextGeorgia"/>
            </w:pPr>
            <w:r w:rsidRPr="00C641FC">
              <w:rPr>
                <w:rFonts w:eastAsia="Georgia" w:cs="Georgia"/>
                <w:lang w:val="pt-BR"/>
              </w:rPr>
              <w:t>Corretor imobiliário</w:t>
            </w:r>
          </w:p>
        </w:tc>
        <w:tc>
          <w:tcPr>
            <w:tcW w:w="3476" w:type="dxa"/>
          </w:tcPr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Agente de viagens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Advogado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Presidente de banco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Diretor de acampamento</w:t>
            </w:r>
          </w:p>
          <w:p w:rsidR="00EB52E0" w:rsidRPr="00C11DCF" w:rsidRDefault="00711DEF" w:rsidP="00D522B6">
            <w:pPr>
              <w:pStyle w:val="TableTextGeorgia"/>
              <w:rPr>
                <w:lang w:val="pt-PT"/>
              </w:rPr>
            </w:pPr>
            <w:r w:rsidRPr="00C641FC">
              <w:rPr>
                <w:rFonts w:eastAsia="Georgia" w:cs="Georgia"/>
                <w:lang w:val="pt-BR"/>
              </w:rPr>
              <w:t>Diretor de escola</w:t>
            </w:r>
          </w:p>
        </w:tc>
      </w:tr>
    </w:tbl>
    <w:p w:rsidR="00EB52E0" w:rsidRPr="00C11DCF" w:rsidRDefault="00A41F04" w:rsidP="003F6057">
      <w:pPr>
        <w:pStyle w:val="BodyText"/>
        <w:rPr>
          <w:lang w:val="pt-PT"/>
        </w:rPr>
      </w:pPr>
    </w:p>
    <w:tbl>
      <w:tblPr>
        <w:tblStyle w:val="DP-Plain"/>
        <w:tblW w:w="5000" w:type="pct"/>
        <w:tblBorders>
          <w:top w:val="nil"/>
          <w:bottom w:val="nil"/>
          <w:insideH w:val="dotted" w:sz="6" w:space="0" w:color="DC6900" w:themeColor="text2"/>
          <w:insideV w:val="nil"/>
        </w:tblBorders>
        <w:tblLook w:val="04A0"/>
      </w:tblPr>
      <w:tblGrid>
        <w:gridCol w:w="3038"/>
        <w:gridCol w:w="3054"/>
        <w:gridCol w:w="3052"/>
      </w:tblGrid>
      <w:tr w:rsidR="00AB227A" w:rsidRPr="00C11DCF" w:rsidTr="00AB227A">
        <w:trPr>
          <w:cnfStyle w:val="100000000000"/>
        </w:trPr>
        <w:tc>
          <w:tcPr>
            <w:tcW w:w="10426" w:type="dxa"/>
            <w:gridSpan w:val="3"/>
            <w:shd w:val="clear" w:color="auto" w:fill="auto"/>
          </w:tcPr>
          <w:p w:rsidR="00EB52E0" w:rsidRPr="00342212" w:rsidRDefault="00711DEF" w:rsidP="00D522B6">
            <w:pPr>
              <w:pStyle w:val="TableTitleGeorgia"/>
            </w:pPr>
            <w:r w:rsidRPr="00E526DE">
              <w:rPr>
                <w:rFonts w:eastAsia="Georgia" w:cs="Georgia"/>
                <w:bCs/>
                <w:iCs/>
                <w:color w:val="DC6900"/>
                <w:szCs w:val="20"/>
                <w:lang w:val="pt-BR"/>
              </w:rPr>
              <w:t>Convencional</w:t>
            </w:r>
          </w:p>
          <w:p w:rsidR="00EB52E0" w:rsidRPr="00C11DCF" w:rsidRDefault="00711DEF" w:rsidP="00EB52E0">
            <w:pPr>
              <w:pStyle w:val="TableTextGeorgia"/>
              <w:rPr>
                <w:lang w:val="pt-PT"/>
              </w:rPr>
            </w:pPr>
            <w:r w:rsidRPr="00EB52E0">
              <w:rPr>
                <w:rFonts w:eastAsia="Georgia" w:cs="Georgia"/>
                <w:lang w:val="pt-BR"/>
              </w:rPr>
              <w:t>Pessoas com tipo de personalidade Convencional são fortes nas áreas abaixo:</w:t>
            </w:r>
          </w:p>
        </w:tc>
      </w:tr>
      <w:tr w:rsidR="00AB227A" w:rsidRPr="00C11DCF" w:rsidTr="00AB227A">
        <w:tc>
          <w:tcPr>
            <w:tcW w:w="3475" w:type="dxa"/>
            <w:shd w:val="clear" w:color="auto" w:fill="auto"/>
          </w:tcPr>
          <w:p w:rsidR="00EB52E0" w:rsidRPr="00C11DCF" w:rsidRDefault="00711DEF" w:rsidP="00EB52E0">
            <w:pPr>
              <w:pStyle w:val="TableTextGeorgia"/>
              <w:rPr>
                <w:lang w:val="pt-PT"/>
              </w:rPr>
            </w:pPr>
            <w:r w:rsidRPr="00EB52E0">
              <w:rPr>
                <w:rFonts w:eastAsia="Georgia" w:cs="Georgia"/>
                <w:lang w:val="pt-BR"/>
              </w:rPr>
              <w:t>Escrivão de juizado</w:t>
            </w:r>
          </w:p>
          <w:p w:rsidR="00EB52E0" w:rsidRPr="00C11DCF" w:rsidRDefault="00711DEF" w:rsidP="00EB52E0">
            <w:pPr>
              <w:pStyle w:val="TableTextGeorgia"/>
              <w:rPr>
                <w:lang w:val="pt-PT"/>
              </w:rPr>
            </w:pPr>
            <w:r w:rsidRPr="00EB52E0">
              <w:rPr>
                <w:rFonts w:eastAsia="Georgia" w:cs="Georgia"/>
                <w:lang w:val="pt-BR"/>
              </w:rPr>
              <w:t>Caixa de banco</w:t>
            </w:r>
          </w:p>
          <w:p w:rsidR="00EB52E0" w:rsidRPr="00EB52E0" w:rsidRDefault="00711DEF" w:rsidP="00EB52E0">
            <w:pPr>
              <w:pStyle w:val="TableTextGeorgia"/>
            </w:pPr>
            <w:r w:rsidRPr="00EB52E0">
              <w:rPr>
                <w:rFonts w:eastAsia="Georgia" w:cs="Georgia"/>
                <w:lang w:val="pt-BR"/>
              </w:rPr>
              <w:t>Datilógrafo</w:t>
            </w:r>
          </w:p>
        </w:tc>
        <w:tc>
          <w:tcPr>
            <w:tcW w:w="3475" w:type="dxa"/>
            <w:shd w:val="clear" w:color="auto" w:fill="auto"/>
          </w:tcPr>
          <w:p w:rsidR="00EB52E0" w:rsidRPr="00C11DCF" w:rsidRDefault="00711DEF" w:rsidP="00EB52E0">
            <w:pPr>
              <w:pStyle w:val="TableTextGeorgia"/>
              <w:rPr>
                <w:lang w:val="pt-PT"/>
              </w:rPr>
            </w:pPr>
            <w:r w:rsidRPr="00EB52E0">
              <w:rPr>
                <w:rFonts w:eastAsia="Georgia" w:cs="Georgia"/>
                <w:lang w:val="pt-BR"/>
              </w:rPr>
              <w:t>Secretário</w:t>
            </w:r>
          </w:p>
          <w:p w:rsidR="00EB52E0" w:rsidRPr="00C11DCF" w:rsidRDefault="00711DEF" w:rsidP="00EB52E0">
            <w:pPr>
              <w:pStyle w:val="TableTextGeorgia"/>
              <w:rPr>
                <w:lang w:val="pt-PT"/>
              </w:rPr>
            </w:pPr>
            <w:r w:rsidRPr="00EB52E0">
              <w:rPr>
                <w:rFonts w:eastAsia="Georgia" w:cs="Georgia"/>
                <w:lang w:val="pt-BR"/>
              </w:rPr>
              <w:t>Atendente de correios</w:t>
            </w:r>
          </w:p>
          <w:p w:rsidR="00EB52E0" w:rsidRPr="00C11DCF" w:rsidRDefault="00711DEF" w:rsidP="00EB52E0">
            <w:pPr>
              <w:pStyle w:val="TableTextGeorgia"/>
              <w:rPr>
                <w:lang w:val="pt-PT"/>
              </w:rPr>
            </w:pPr>
            <w:r w:rsidRPr="00EB52E0">
              <w:rPr>
                <w:rFonts w:eastAsia="Georgia" w:cs="Georgia"/>
                <w:lang w:val="pt-BR"/>
              </w:rPr>
              <w:t>Examinador</w:t>
            </w:r>
          </w:p>
        </w:tc>
        <w:tc>
          <w:tcPr>
            <w:tcW w:w="3476" w:type="dxa"/>
            <w:shd w:val="clear" w:color="auto" w:fill="auto"/>
          </w:tcPr>
          <w:p w:rsidR="00EB52E0" w:rsidRPr="00C11DCF" w:rsidRDefault="00711DEF" w:rsidP="00EB52E0">
            <w:pPr>
              <w:pStyle w:val="TableTextGeorgia"/>
              <w:rPr>
                <w:lang w:val="pt-PT"/>
              </w:rPr>
            </w:pPr>
            <w:r w:rsidRPr="00EB52E0">
              <w:rPr>
                <w:rFonts w:eastAsia="Georgia" w:cs="Georgia"/>
                <w:lang w:val="pt-BR"/>
              </w:rPr>
              <w:t>Contador</w:t>
            </w:r>
          </w:p>
          <w:p w:rsidR="00EB52E0" w:rsidRPr="00C11DCF" w:rsidRDefault="00711DEF" w:rsidP="00EB52E0">
            <w:pPr>
              <w:pStyle w:val="TableTextGeorgia"/>
              <w:rPr>
                <w:lang w:val="pt-PT"/>
              </w:rPr>
            </w:pPr>
            <w:r w:rsidRPr="00EB52E0">
              <w:rPr>
                <w:rFonts w:eastAsia="Georgia" w:cs="Georgia"/>
                <w:lang w:val="pt-BR"/>
              </w:rPr>
              <w:t>Carteiro</w:t>
            </w:r>
          </w:p>
          <w:p w:rsidR="00EB52E0" w:rsidRPr="00C11DCF" w:rsidRDefault="00711DEF" w:rsidP="00EB52E0">
            <w:pPr>
              <w:pStyle w:val="TableTextGeorgia"/>
              <w:rPr>
                <w:lang w:val="pt-PT"/>
              </w:rPr>
            </w:pPr>
            <w:r w:rsidRPr="00EB52E0">
              <w:rPr>
                <w:rFonts w:eastAsia="Georgia" w:cs="Georgia"/>
                <w:lang w:val="pt-BR"/>
              </w:rPr>
              <w:t>Controlador de presença</w:t>
            </w:r>
          </w:p>
        </w:tc>
      </w:tr>
    </w:tbl>
    <w:p w:rsidR="00EB52E0" w:rsidRPr="00C11DCF" w:rsidRDefault="00A41F04" w:rsidP="003F6057">
      <w:pPr>
        <w:pStyle w:val="BodyText"/>
        <w:rPr>
          <w:lang w:val="pt-PT"/>
        </w:rPr>
      </w:pPr>
    </w:p>
    <w:p w:rsidR="00A35D3D" w:rsidRPr="00CD4B3B" w:rsidRDefault="00711DEF" w:rsidP="00CD4B3B">
      <w:pPr>
        <w:pStyle w:val="Source"/>
        <w:rPr>
          <w:szCs w:val="16"/>
        </w:rPr>
      </w:pPr>
      <w:r w:rsidRPr="00C11DCF">
        <w:rPr>
          <w:rFonts w:eastAsia="Georgia" w:cs="Georgia"/>
          <w:b/>
          <w:bCs/>
          <w:szCs w:val="16"/>
        </w:rPr>
        <w:t>Fonte:</w:t>
      </w:r>
      <w:r w:rsidRPr="00C11DCF">
        <w:rPr>
          <w:rFonts w:eastAsia="Georgia" w:cs="Georgia"/>
          <w:szCs w:val="16"/>
        </w:rPr>
        <w:t xml:space="preserve"> Adaptado de </w:t>
      </w:r>
      <w:r w:rsidRPr="00C11DCF">
        <w:rPr>
          <w:rFonts w:eastAsia="Georgia" w:cs="Georgia"/>
          <w:i/>
          <w:iCs/>
          <w:szCs w:val="16"/>
        </w:rPr>
        <w:t>Holland's Theory of Career Choice and You</w:t>
      </w:r>
      <w:r w:rsidRPr="00C11DCF">
        <w:rPr>
          <w:rFonts w:eastAsia="Georgia" w:cs="Georgia"/>
          <w:szCs w:val="16"/>
        </w:rPr>
        <w:t xml:space="preserve"> (</w:t>
      </w:r>
      <w:hyperlink r:id="rId8" w:history="1">
        <w:r w:rsidRPr="00C11DCF">
          <w:rPr>
            <w:rFonts w:eastAsia="Georgia" w:cs="Georgia"/>
            <w:szCs w:val="16"/>
          </w:rPr>
          <w:t>http://www.careerkey.org/asp/your_personality/hollands_theory_of_career_choice.asp</w:t>
        </w:r>
      </w:hyperlink>
      <w:r w:rsidRPr="00C11DCF">
        <w:rPr>
          <w:rFonts w:eastAsia="Georgia" w:cs="Georgia"/>
          <w:szCs w:val="16"/>
        </w:rPr>
        <w:t>)</w:t>
      </w:r>
    </w:p>
    <w:p w:rsidR="00150E31" w:rsidRDefault="00A41F04" w:rsidP="00C96207"/>
    <w:sectPr w:rsidR="00150E31" w:rsidSect="008D6C16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DEF" w:rsidRDefault="00711DEF" w:rsidP="00AB227A">
      <w:pPr>
        <w:spacing w:after="0" w:line="240" w:lineRule="auto"/>
      </w:pPr>
      <w:r>
        <w:separator/>
      </w:r>
    </w:p>
  </w:endnote>
  <w:endnote w:type="continuationSeparator" w:id="0">
    <w:p w:rsidR="00711DEF" w:rsidRDefault="00711DEF" w:rsidP="00AB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85" w:rsidRDefault="0013673E">
    <w:pPr>
      <w:pStyle w:val="Footer"/>
    </w:pPr>
    <w:r w:rsidRPr="0013673E"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44.65pt;width:450.75pt;height:73.6pt;z-index:251658240" filled="f" stroked="f">
          <v:textbox style="mso-fit-shape-to-text:t" inset="0,0,0,0">
            <w:txbxContent>
              <w:p w:rsidR="000B0985" w:rsidRDefault="00A41F04" w:rsidP="000B0985">
                <w:pPr>
                  <w:pStyle w:val="Copyright"/>
                  <w:rPr>
                    <w:lang w:val="en-US"/>
                  </w:rPr>
                </w:pPr>
              </w:p>
              <w:p w:rsidR="000B0985" w:rsidRPr="00C11DCF" w:rsidRDefault="00711DEF" w:rsidP="008674EA">
                <w:pPr>
                  <w:pStyle w:val="Copyright"/>
                  <w:rPr>
                    <w:lang w:val="pt-PT"/>
                  </w:rPr>
                </w:pPr>
                <w:r w:rsidRPr="008A41A8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4EA" w:rsidRPr="00C11DCF" w:rsidRDefault="00711DEF" w:rsidP="008674EA">
    <w:pPr>
      <w:pStyle w:val="Copyright"/>
      <w:rPr>
        <w:lang w:val="pt-PT"/>
      </w:rPr>
    </w:pPr>
    <w:r w:rsidRPr="008A41A8"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DEF" w:rsidRDefault="00711DEF" w:rsidP="00AB227A">
      <w:pPr>
        <w:spacing w:after="0" w:line="240" w:lineRule="auto"/>
      </w:pPr>
      <w:r>
        <w:separator/>
      </w:r>
    </w:p>
  </w:footnote>
  <w:footnote w:type="continuationSeparator" w:id="0">
    <w:p w:rsidR="00711DEF" w:rsidRDefault="00711DEF" w:rsidP="00AB2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B227A" w:rsidTr="00D522B6">
      <w:tc>
        <w:tcPr>
          <w:tcW w:w="5000" w:type="pct"/>
        </w:tcPr>
        <w:p w:rsidR="00CD4B3B" w:rsidRPr="009B5B65" w:rsidRDefault="00A41F04" w:rsidP="00D522B6">
          <w:pPr>
            <w:rPr>
              <w:sz w:val="24"/>
              <w:szCs w:val="24"/>
            </w:rPr>
          </w:pPr>
        </w:p>
      </w:tc>
    </w:tr>
  </w:tbl>
  <w:p w:rsidR="00CD4B3B" w:rsidRDefault="00A41F0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B227A" w:rsidTr="00D522B6">
      <w:tc>
        <w:tcPr>
          <w:tcW w:w="5000" w:type="pct"/>
        </w:tcPr>
        <w:p w:rsidR="000B0985" w:rsidRPr="009B5B65" w:rsidRDefault="00A41F04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711DEF" w:rsidP="000B0985">
    <w:pPr>
      <w:pStyle w:val="Header"/>
    </w:pPr>
    <w:r w:rsidRPr="001977DA">
      <w:rPr>
        <w:rFonts w:ascii="Georgia" w:eastAsia="Georgia" w:hAnsi="Georgia" w:cs="Georgia"/>
        <w:szCs w:val="19"/>
        <w:lang w:val="pt-BR"/>
      </w:rPr>
      <w:t>www.pwc.com/corporateresponsibility</w:t>
    </w:r>
    <w:r w:rsidRPr="001977DA">
      <w:rPr>
        <w:noProof/>
        <w:lang w:val="en-US" w:eastAsia="zh-CN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-1094362</wp:posOffset>
          </wp:positionH>
          <wp:positionV relativeFrom="paragraph">
            <wp:posOffset>7619811</wp:posOffset>
          </wp:positionV>
          <wp:extent cx="1653702" cy="1381328"/>
          <wp:effectExtent l="0" t="0" r="0" b="0"/>
          <wp:wrapNone/>
          <wp:docPr id="7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8780C3E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D324A9A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9A0D46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FACA14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ACC6D67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7FC89F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1B86B88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AFFCEFB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B16A95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45262E2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F7A953E" w:tentative="1">
      <w:start w:val="1"/>
      <w:numFmt w:val="lowerLetter"/>
      <w:lvlText w:val="%2."/>
      <w:lvlJc w:val="left"/>
      <w:pPr>
        <w:ind w:left="2246" w:hanging="360"/>
      </w:pPr>
    </w:lvl>
    <w:lvl w:ilvl="2" w:tplc="0F16302E" w:tentative="1">
      <w:start w:val="1"/>
      <w:numFmt w:val="lowerRoman"/>
      <w:lvlText w:val="%3."/>
      <w:lvlJc w:val="right"/>
      <w:pPr>
        <w:ind w:left="2966" w:hanging="180"/>
      </w:pPr>
    </w:lvl>
    <w:lvl w:ilvl="3" w:tplc="A6AEDCFE" w:tentative="1">
      <w:start w:val="1"/>
      <w:numFmt w:val="decimal"/>
      <w:lvlText w:val="%4."/>
      <w:lvlJc w:val="left"/>
      <w:pPr>
        <w:ind w:left="3686" w:hanging="360"/>
      </w:pPr>
    </w:lvl>
    <w:lvl w:ilvl="4" w:tplc="8C226916" w:tentative="1">
      <w:start w:val="1"/>
      <w:numFmt w:val="lowerLetter"/>
      <w:lvlText w:val="%5."/>
      <w:lvlJc w:val="left"/>
      <w:pPr>
        <w:ind w:left="4406" w:hanging="360"/>
      </w:pPr>
    </w:lvl>
    <w:lvl w:ilvl="5" w:tplc="E02A2FF4" w:tentative="1">
      <w:start w:val="1"/>
      <w:numFmt w:val="lowerRoman"/>
      <w:lvlText w:val="%6."/>
      <w:lvlJc w:val="right"/>
      <w:pPr>
        <w:ind w:left="5126" w:hanging="180"/>
      </w:pPr>
    </w:lvl>
    <w:lvl w:ilvl="6" w:tplc="2C2296EC" w:tentative="1">
      <w:start w:val="1"/>
      <w:numFmt w:val="decimal"/>
      <w:lvlText w:val="%7."/>
      <w:lvlJc w:val="left"/>
      <w:pPr>
        <w:ind w:left="5846" w:hanging="360"/>
      </w:pPr>
    </w:lvl>
    <w:lvl w:ilvl="7" w:tplc="4EE655E6" w:tentative="1">
      <w:start w:val="1"/>
      <w:numFmt w:val="lowerLetter"/>
      <w:lvlText w:val="%8."/>
      <w:lvlJc w:val="left"/>
      <w:pPr>
        <w:ind w:left="6566" w:hanging="360"/>
      </w:pPr>
    </w:lvl>
    <w:lvl w:ilvl="8" w:tplc="AC10667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3BDCBC1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4FA85A7A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5A28402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7B0B59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C380922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4E4C388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DC665B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12E1ED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5812032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F7C03D04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6FA35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98C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A8E8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B0EE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1414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2E53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8E6E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7A4B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39F8335A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789C70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820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88EA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34E9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1C3C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D019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1A5D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1C24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attachedTemplate r:id="rId1"/>
  <w:stylePaneFormatFilter w:val="1024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AB227A"/>
    <w:rsid w:val="0013673E"/>
    <w:rsid w:val="00711DEF"/>
    <w:rsid w:val="00A41F04"/>
    <w:rsid w:val="00AB227A"/>
    <w:rsid w:val="00C11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D1756B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8">
    <w:name w:val="DP-Plain8"/>
    <w:basedOn w:val="TableNormal"/>
    <w:uiPriority w:val="99"/>
    <w:qFormat/>
    <w:rsid w:val="00D1756B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B52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2E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2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eerkey.org/asp/your_personality/hollands_theory_of_career_choice.a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8E57B-ED62-4689-8479-DCDC832F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2012-06-05T10:30:00Z</cp:lastPrinted>
  <dcterms:created xsi:type="dcterms:W3CDTF">2012-12-26T02:00:00Z</dcterms:created>
  <dcterms:modified xsi:type="dcterms:W3CDTF">2012-12-26T02:00:00Z</dcterms:modified>
</cp:coreProperties>
</file>